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009" w:rsidRDefault="007F1009" w:rsidP="007F1009">
      <w:r w:rsidRPr="00BF00CB">
        <w:rPr>
          <w:b/>
        </w:rPr>
        <w:t>Pro motokrosovou sez</w:t>
      </w:r>
      <w:r>
        <w:rPr>
          <w:b/>
        </w:rPr>
        <w:t>ó</w:t>
      </w:r>
      <w:r w:rsidRPr="00BF00CB">
        <w:rPr>
          <w:b/>
        </w:rPr>
        <w:t>nu 201</w:t>
      </w:r>
      <w:r>
        <w:rPr>
          <w:b/>
        </w:rPr>
        <w:t>5</w:t>
      </w:r>
      <w:r w:rsidRPr="00BF00CB">
        <w:rPr>
          <w:b/>
        </w:rPr>
        <w:t xml:space="preserve"> tým VHR </w:t>
      </w:r>
      <w:proofErr w:type="spellStart"/>
      <w:r w:rsidRPr="00BF00CB">
        <w:rPr>
          <w:b/>
        </w:rPr>
        <w:t>Racing</w:t>
      </w:r>
      <w:proofErr w:type="spellEnd"/>
      <w:r>
        <w:t xml:space="preserve"> angažoval jezdce Jana Roztočila, Petra Jaroše a Adama </w:t>
      </w:r>
      <w:proofErr w:type="spellStart"/>
      <w:r>
        <w:t>Geryka</w:t>
      </w:r>
      <w:proofErr w:type="spellEnd"/>
      <w:r>
        <w:t xml:space="preserve">. Bohužel zranění jezdce Adama </w:t>
      </w:r>
      <w:proofErr w:type="spellStart"/>
      <w:r>
        <w:t>Geryka</w:t>
      </w:r>
      <w:proofErr w:type="spellEnd"/>
      <w:r>
        <w:t xml:space="preserve"> z předcházející sezóny se hned z počátku sezóny 2015 ukázalo jako značně limitující a proto se tento jezdec rozhodl odstoupit z účasti na dalších závodech. </w:t>
      </w:r>
    </w:p>
    <w:p w:rsidR="000E302F" w:rsidRDefault="000E302F" w:rsidP="007F1009">
      <w:r>
        <w:t>Vzhledem k omezeným finančním prostředkům pro tuto sezónu se tým</w:t>
      </w:r>
      <w:r w:rsidR="007F1009">
        <w:t xml:space="preserve"> s </w:t>
      </w:r>
      <w:r>
        <w:t>j</w:t>
      </w:r>
      <w:r w:rsidR="007F1009">
        <w:t>ezdci Jane</w:t>
      </w:r>
      <w:r>
        <w:t>m</w:t>
      </w:r>
      <w:r w:rsidR="007F1009">
        <w:t xml:space="preserve"> Roztočilem a Petrem Jarošem </w:t>
      </w:r>
      <w:r>
        <w:t xml:space="preserve">zaměřil především na  </w:t>
      </w:r>
      <w:r w:rsidR="007F1009">
        <w:t>účast</w:t>
      </w:r>
      <w:r>
        <w:t xml:space="preserve"> v</w:t>
      </w:r>
      <w:r w:rsidR="007F1009">
        <w:t xml:space="preserve"> motokrosových </w:t>
      </w:r>
      <w:r>
        <w:t>podnicích</w:t>
      </w:r>
      <w:r w:rsidR="007F1009">
        <w:t xml:space="preserve"> </w:t>
      </w:r>
      <w:r w:rsidR="007F1009">
        <w:rPr>
          <w:b/>
        </w:rPr>
        <w:t>P</w:t>
      </w:r>
      <w:r w:rsidR="007F1009" w:rsidRPr="00BF00CB">
        <w:rPr>
          <w:b/>
        </w:rPr>
        <w:t>řeboru Moravy</w:t>
      </w:r>
      <w:r w:rsidR="007F1009">
        <w:t xml:space="preserve"> pořádaných Autoklubem ČR</w:t>
      </w:r>
      <w:r>
        <w:t xml:space="preserve"> a amatérského mistrovství ČR pořádaného pod názvem </w:t>
      </w:r>
      <w:r w:rsidRPr="00BF00CB">
        <w:rPr>
          <w:b/>
        </w:rPr>
        <w:t>Meteorit Cup</w:t>
      </w:r>
      <w:r>
        <w:rPr>
          <w:b/>
        </w:rPr>
        <w:t xml:space="preserve">. </w:t>
      </w:r>
      <w:r w:rsidRPr="000E302F">
        <w:t>Mimo tyto seriály se týmoví jezdci zúčastnil</w:t>
      </w:r>
      <w:r>
        <w:t>i</w:t>
      </w:r>
      <w:r w:rsidRPr="000E302F">
        <w:t xml:space="preserve"> jednotlivých </w:t>
      </w:r>
      <w:r w:rsidR="00DB6182">
        <w:t xml:space="preserve">volných </w:t>
      </w:r>
      <w:r w:rsidRPr="000E302F">
        <w:t>podniků</w:t>
      </w:r>
      <w:r w:rsidR="00DB6182">
        <w:t>,</w:t>
      </w:r>
      <w:r w:rsidR="007F1009">
        <w:t xml:space="preserve"> pořádaných na území ČR typu </w:t>
      </w:r>
      <w:r w:rsidR="007F1009" w:rsidRPr="00BF00CB">
        <w:rPr>
          <w:b/>
        </w:rPr>
        <w:t>Top Amatér</w:t>
      </w:r>
      <w:r w:rsidR="007F1009">
        <w:t xml:space="preserve">, </w:t>
      </w:r>
      <w:r w:rsidR="007F1009" w:rsidRPr="00BF00CB">
        <w:rPr>
          <w:b/>
        </w:rPr>
        <w:t>Vysočina MX Cup</w:t>
      </w:r>
      <w:r w:rsidR="00DB6182">
        <w:rPr>
          <w:b/>
        </w:rPr>
        <w:t xml:space="preserve"> </w:t>
      </w:r>
      <w:proofErr w:type="spellStart"/>
      <w:proofErr w:type="gramStart"/>
      <w:r w:rsidR="00DB6182">
        <w:rPr>
          <w:b/>
        </w:rPr>
        <w:t>apd</w:t>
      </w:r>
      <w:proofErr w:type="spellEnd"/>
      <w:r w:rsidR="00DB6182">
        <w:rPr>
          <w:b/>
        </w:rPr>
        <w:t>.</w:t>
      </w:r>
      <w:r w:rsidR="007F1009">
        <w:t>.</w:t>
      </w:r>
      <w:proofErr w:type="gramEnd"/>
      <w:r w:rsidR="007F1009">
        <w:t xml:space="preserve"> </w:t>
      </w:r>
    </w:p>
    <w:p w:rsidR="007F1009" w:rsidRDefault="007F1009" w:rsidP="007F1009">
      <w:r>
        <w:t xml:space="preserve">Pro účast na těchto sportovních podnicích a tréninkovou přípravu tým těmto jezdcům poskytl materiálovou a technickou podporu ve formě náhradních dílů na motocykly, speciálního závodního vybavení, </w:t>
      </w:r>
      <w:r w:rsidR="00DB6182">
        <w:t>popř.</w:t>
      </w:r>
      <w:r>
        <w:t xml:space="preserve"> zapůjčení závodního stroje. </w:t>
      </w:r>
    </w:p>
    <w:p w:rsidR="000E29DB" w:rsidRDefault="007F1009" w:rsidP="007F1009">
      <w:r>
        <w:t>V sezóně 201</w:t>
      </w:r>
      <w:r w:rsidR="000E302F">
        <w:t>5</w:t>
      </w:r>
      <w:r>
        <w:t xml:space="preserve"> jezdci našeho týmu opět dosahovali velmi pěkných sportovních vý</w:t>
      </w:r>
      <w:r w:rsidR="00DB6182">
        <w:t>konů</w:t>
      </w:r>
      <w:r>
        <w:t xml:space="preserve"> a pravidelně na všech podnicích bojovali o nejvyšší příčky v absolutním pořadí.</w:t>
      </w:r>
      <w:r w:rsidR="000E302F">
        <w:t xml:space="preserve"> </w:t>
      </w:r>
      <w:bookmarkStart w:id="0" w:name="_GoBack"/>
      <w:bookmarkEnd w:id="0"/>
    </w:p>
    <w:p w:rsidR="007F1009" w:rsidRDefault="000E29DB" w:rsidP="007F1009">
      <w:r>
        <w:t>Pravidelné umísťování jezdce</w:t>
      </w:r>
      <w:r w:rsidR="007F1009" w:rsidRPr="00BF00CB">
        <w:rPr>
          <w:b/>
        </w:rPr>
        <w:t xml:space="preserve"> </w:t>
      </w:r>
      <w:r w:rsidR="000E302F">
        <w:rPr>
          <w:b/>
        </w:rPr>
        <w:t>Petr</w:t>
      </w:r>
      <w:r>
        <w:rPr>
          <w:b/>
        </w:rPr>
        <w:t>a</w:t>
      </w:r>
      <w:r w:rsidR="000E302F">
        <w:rPr>
          <w:b/>
        </w:rPr>
        <w:t xml:space="preserve"> Jaroš</w:t>
      </w:r>
      <w:r>
        <w:rPr>
          <w:b/>
        </w:rPr>
        <w:t xml:space="preserve">e </w:t>
      </w:r>
      <w:r w:rsidRPr="000E29DB">
        <w:t>na nejvyšších stupních</w:t>
      </w:r>
      <w:r w:rsidR="000E302F">
        <w:rPr>
          <w:b/>
        </w:rPr>
        <w:t xml:space="preserve"> </w:t>
      </w:r>
      <w:r>
        <w:t>v jednotlivých závodech</w:t>
      </w:r>
      <w:r w:rsidR="007F1009">
        <w:t xml:space="preserve"> </w:t>
      </w:r>
      <w:r>
        <w:t xml:space="preserve">seriálu </w:t>
      </w:r>
      <w:r w:rsidRPr="000E29DB">
        <w:rPr>
          <w:b/>
        </w:rPr>
        <w:t>Meteorit Cup</w:t>
      </w:r>
      <w:r>
        <w:t xml:space="preserve"> znamenalo celkové vítězství ve třídě </w:t>
      </w:r>
      <w:r w:rsidRPr="000E29DB">
        <w:rPr>
          <w:b/>
        </w:rPr>
        <w:t>ELITE</w:t>
      </w:r>
      <w:r>
        <w:t> konečného hodnocení tohoto seriálu. Tento jezdec dosahoval</w:t>
      </w:r>
      <w:r w:rsidR="00EF32C4">
        <w:t xml:space="preserve"> výborných</w:t>
      </w:r>
      <w:r>
        <w:t xml:space="preserve"> výsledků i v seriálu</w:t>
      </w:r>
      <w:r w:rsidR="007F1009">
        <w:t> </w:t>
      </w:r>
      <w:r w:rsidR="00EF32C4" w:rsidRPr="00EF32C4">
        <w:rPr>
          <w:b/>
        </w:rPr>
        <w:t>P</w:t>
      </w:r>
      <w:r w:rsidR="007F1009" w:rsidRPr="00EF32C4">
        <w:rPr>
          <w:b/>
        </w:rPr>
        <w:t>řeboru Moravy</w:t>
      </w:r>
      <w:r w:rsidR="007F1009">
        <w:t xml:space="preserve"> třídy </w:t>
      </w:r>
      <w:r w:rsidR="007F1009" w:rsidRPr="00EF32C4">
        <w:rPr>
          <w:b/>
        </w:rPr>
        <w:t>MX2</w:t>
      </w:r>
      <w:r w:rsidR="00EF32C4">
        <w:t xml:space="preserve"> kde skončil na celkovém třetím místě konečného hodnocení tohoto seriálu</w:t>
      </w:r>
      <w:r>
        <w:t>.</w:t>
      </w:r>
    </w:p>
    <w:p w:rsidR="007F1009" w:rsidRDefault="007F1009" w:rsidP="007F1009">
      <w:r w:rsidRPr="00BF00CB">
        <w:rPr>
          <w:b/>
        </w:rPr>
        <w:t>Jezdec Jan Roztočil</w:t>
      </w:r>
      <w:r w:rsidR="00EF32C4">
        <w:t xml:space="preserve"> </w:t>
      </w:r>
      <w:r>
        <w:t>v</w:t>
      </w:r>
      <w:r w:rsidR="00EF32C4">
        <w:t> jednotlivých závodech dosahoval také velmi kvalitních umístění, bohužel na celkových výsledcích seriálu P</w:t>
      </w:r>
      <w:r>
        <w:t>řeboru Moravy</w:t>
      </w:r>
      <w:r w:rsidR="00EF32C4">
        <w:t xml:space="preserve"> a</w:t>
      </w:r>
      <w:r w:rsidRPr="00BF00CB">
        <w:t xml:space="preserve"> </w:t>
      </w:r>
      <w:r>
        <w:t xml:space="preserve">Meteorit Cup </w:t>
      </w:r>
      <w:r w:rsidR="00EF32C4">
        <w:t xml:space="preserve">se opět promítly </w:t>
      </w:r>
      <w:r>
        <w:t>technické problémy s</w:t>
      </w:r>
      <w:r w:rsidR="00EF32C4">
        <w:t> </w:t>
      </w:r>
      <w:r>
        <w:t>motocyklem</w:t>
      </w:r>
      <w:r w:rsidR="00EF32C4">
        <w:t>.</w:t>
      </w:r>
      <w:r>
        <w:t xml:space="preserve">     </w:t>
      </w:r>
    </w:p>
    <w:p w:rsidR="007F1009" w:rsidRDefault="007F1009" w:rsidP="007F1009">
      <w:r>
        <w:t xml:space="preserve">Závěrem lze konstatovat, že týmoví </w:t>
      </w:r>
      <w:proofErr w:type="gramStart"/>
      <w:r>
        <w:t xml:space="preserve">jezdci </w:t>
      </w:r>
      <w:r w:rsidR="00EF32C4">
        <w:t xml:space="preserve"> i </w:t>
      </w:r>
      <w:r>
        <w:t>v sezóně</w:t>
      </w:r>
      <w:proofErr w:type="gramEnd"/>
      <w:r>
        <w:t xml:space="preserve"> 201</w:t>
      </w:r>
      <w:r w:rsidR="00EF32C4">
        <w:t>5</w:t>
      </w:r>
      <w:r>
        <w:t xml:space="preserve"> dosahovali v jednotlivých závodech velmi kvalitních umístění a často bojovali o umístění na stupních nejvyšších, což </w:t>
      </w:r>
      <w:r w:rsidR="00EF32C4">
        <w:t>lze hodnotit jako</w:t>
      </w:r>
      <w:r>
        <w:t xml:space="preserve"> splnění vytýčeného cíle</w:t>
      </w:r>
      <w:r w:rsidR="00EF32C4">
        <w:t xml:space="preserve"> z pohledu sportovního i  komerčního</w:t>
      </w:r>
      <w:r>
        <w:t>.</w:t>
      </w:r>
    </w:p>
    <w:p w:rsidR="007F1009" w:rsidRPr="00BF00CB" w:rsidRDefault="007F1009" w:rsidP="007F1009">
      <w:pPr>
        <w:rPr>
          <w:b/>
        </w:rPr>
      </w:pPr>
      <w:r w:rsidRPr="00BF00CB">
        <w:rPr>
          <w:b/>
        </w:rPr>
        <w:t xml:space="preserve">Celý tým VHR </w:t>
      </w:r>
      <w:proofErr w:type="spellStart"/>
      <w:r w:rsidRPr="00BF00CB">
        <w:rPr>
          <w:b/>
        </w:rPr>
        <w:t>Racing</w:t>
      </w:r>
      <w:proofErr w:type="spellEnd"/>
      <w:r w:rsidRPr="00BF00CB">
        <w:rPr>
          <w:b/>
        </w:rPr>
        <w:t xml:space="preserve"> děkuje všem partnerům a sponzorům za spolupráci a podporu, která je naprosto nepostradatelná</w:t>
      </w:r>
      <w:r w:rsidR="0014196D">
        <w:rPr>
          <w:b/>
        </w:rPr>
        <w:t xml:space="preserve"> pro samotnou účast na jednotlivých sportovních podnicích motokrosových závodů.</w:t>
      </w:r>
      <w:r w:rsidRPr="00BF00CB">
        <w:rPr>
          <w:b/>
        </w:rPr>
        <w:t xml:space="preserve"> </w:t>
      </w:r>
    </w:p>
    <w:p w:rsidR="00FA7E40" w:rsidRPr="007F1009" w:rsidRDefault="00FA7E40" w:rsidP="007F1009"/>
    <w:sectPr w:rsidR="00FA7E40" w:rsidRPr="007F1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009"/>
    <w:rsid w:val="00002945"/>
    <w:rsid w:val="00005E63"/>
    <w:rsid w:val="00022A9E"/>
    <w:rsid w:val="00026CFE"/>
    <w:rsid w:val="00030FA5"/>
    <w:rsid w:val="0004301D"/>
    <w:rsid w:val="000442EF"/>
    <w:rsid w:val="000448B6"/>
    <w:rsid w:val="000472DB"/>
    <w:rsid w:val="00057D2F"/>
    <w:rsid w:val="00061273"/>
    <w:rsid w:val="0006225F"/>
    <w:rsid w:val="00072F59"/>
    <w:rsid w:val="000753B9"/>
    <w:rsid w:val="000830DA"/>
    <w:rsid w:val="00084388"/>
    <w:rsid w:val="000859CB"/>
    <w:rsid w:val="000A2A4A"/>
    <w:rsid w:val="000A3906"/>
    <w:rsid w:val="000A4F92"/>
    <w:rsid w:val="000A5E99"/>
    <w:rsid w:val="000B0B03"/>
    <w:rsid w:val="000C0D78"/>
    <w:rsid w:val="000C64EB"/>
    <w:rsid w:val="000D1A27"/>
    <w:rsid w:val="000D7044"/>
    <w:rsid w:val="000E025C"/>
    <w:rsid w:val="000E29DB"/>
    <w:rsid w:val="000E2D86"/>
    <w:rsid w:val="000E2DC1"/>
    <w:rsid w:val="000E302F"/>
    <w:rsid w:val="000E5E2C"/>
    <w:rsid w:val="000F45FC"/>
    <w:rsid w:val="00100CFA"/>
    <w:rsid w:val="00106BE8"/>
    <w:rsid w:val="0014196D"/>
    <w:rsid w:val="00142146"/>
    <w:rsid w:val="00146E31"/>
    <w:rsid w:val="00151EB1"/>
    <w:rsid w:val="00155A4F"/>
    <w:rsid w:val="0016075E"/>
    <w:rsid w:val="00172164"/>
    <w:rsid w:val="001722EC"/>
    <w:rsid w:val="00173AC3"/>
    <w:rsid w:val="00174A91"/>
    <w:rsid w:val="001750E5"/>
    <w:rsid w:val="00177912"/>
    <w:rsid w:val="00182156"/>
    <w:rsid w:val="001843CD"/>
    <w:rsid w:val="00187ED0"/>
    <w:rsid w:val="00195134"/>
    <w:rsid w:val="00195644"/>
    <w:rsid w:val="001A0AAB"/>
    <w:rsid w:val="001A22AB"/>
    <w:rsid w:val="001A3B22"/>
    <w:rsid w:val="001A49F8"/>
    <w:rsid w:val="001A6145"/>
    <w:rsid w:val="001A6EA2"/>
    <w:rsid w:val="001B4B85"/>
    <w:rsid w:val="001D1416"/>
    <w:rsid w:val="001D6AC1"/>
    <w:rsid w:val="001F3E8E"/>
    <w:rsid w:val="00203F9E"/>
    <w:rsid w:val="00206717"/>
    <w:rsid w:val="00206A38"/>
    <w:rsid w:val="0021309E"/>
    <w:rsid w:val="00214E20"/>
    <w:rsid w:val="002166BE"/>
    <w:rsid w:val="002171A0"/>
    <w:rsid w:val="00217F87"/>
    <w:rsid w:val="00220CF1"/>
    <w:rsid w:val="00226DB9"/>
    <w:rsid w:val="0023449C"/>
    <w:rsid w:val="0025677C"/>
    <w:rsid w:val="00260315"/>
    <w:rsid w:val="00294B9B"/>
    <w:rsid w:val="002A07E2"/>
    <w:rsid w:val="002A1256"/>
    <w:rsid w:val="002A2FC7"/>
    <w:rsid w:val="002B060E"/>
    <w:rsid w:val="002B128E"/>
    <w:rsid w:val="002B3F26"/>
    <w:rsid w:val="002C43C9"/>
    <w:rsid w:val="002C65D3"/>
    <w:rsid w:val="002D2CF3"/>
    <w:rsid w:val="002E0117"/>
    <w:rsid w:val="002E4718"/>
    <w:rsid w:val="002F17D8"/>
    <w:rsid w:val="002F7774"/>
    <w:rsid w:val="00310075"/>
    <w:rsid w:val="003134E8"/>
    <w:rsid w:val="00315C50"/>
    <w:rsid w:val="00316BBC"/>
    <w:rsid w:val="00320050"/>
    <w:rsid w:val="00321652"/>
    <w:rsid w:val="003312C0"/>
    <w:rsid w:val="00332DF8"/>
    <w:rsid w:val="0033510A"/>
    <w:rsid w:val="0034444E"/>
    <w:rsid w:val="00352AC7"/>
    <w:rsid w:val="00361899"/>
    <w:rsid w:val="00372C20"/>
    <w:rsid w:val="0038613A"/>
    <w:rsid w:val="00386B85"/>
    <w:rsid w:val="00387531"/>
    <w:rsid w:val="003976B9"/>
    <w:rsid w:val="003B2E92"/>
    <w:rsid w:val="003B6342"/>
    <w:rsid w:val="003D01A8"/>
    <w:rsid w:val="003D084A"/>
    <w:rsid w:val="003D2E82"/>
    <w:rsid w:val="003E175D"/>
    <w:rsid w:val="003E7D8A"/>
    <w:rsid w:val="003F6A0A"/>
    <w:rsid w:val="004049F0"/>
    <w:rsid w:val="004061BA"/>
    <w:rsid w:val="004073D0"/>
    <w:rsid w:val="004124ED"/>
    <w:rsid w:val="00430260"/>
    <w:rsid w:val="00454686"/>
    <w:rsid w:val="004645FB"/>
    <w:rsid w:val="00466EC4"/>
    <w:rsid w:val="00470F42"/>
    <w:rsid w:val="00473D35"/>
    <w:rsid w:val="0047480B"/>
    <w:rsid w:val="00476D41"/>
    <w:rsid w:val="00477AC7"/>
    <w:rsid w:val="00484E1D"/>
    <w:rsid w:val="00491E2D"/>
    <w:rsid w:val="00495E3A"/>
    <w:rsid w:val="00495F6A"/>
    <w:rsid w:val="004A281C"/>
    <w:rsid w:val="004B3EB0"/>
    <w:rsid w:val="004B42D8"/>
    <w:rsid w:val="004B6A6D"/>
    <w:rsid w:val="004C3622"/>
    <w:rsid w:val="004C3B88"/>
    <w:rsid w:val="004D125C"/>
    <w:rsid w:val="004F7F17"/>
    <w:rsid w:val="00500AC5"/>
    <w:rsid w:val="00504D85"/>
    <w:rsid w:val="00514C8E"/>
    <w:rsid w:val="005208A7"/>
    <w:rsid w:val="0052645E"/>
    <w:rsid w:val="00531F53"/>
    <w:rsid w:val="00533653"/>
    <w:rsid w:val="00534B19"/>
    <w:rsid w:val="005467D3"/>
    <w:rsid w:val="0055169D"/>
    <w:rsid w:val="005544E5"/>
    <w:rsid w:val="00556BFB"/>
    <w:rsid w:val="00567416"/>
    <w:rsid w:val="00570E17"/>
    <w:rsid w:val="00594093"/>
    <w:rsid w:val="005A0F23"/>
    <w:rsid w:val="005A2519"/>
    <w:rsid w:val="005A41F7"/>
    <w:rsid w:val="005B2180"/>
    <w:rsid w:val="005C42BD"/>
    <w:rsid w:val="005D38B3"/>
    <w:rsid w:val="005F19F9"/>
    <w:rsid w:val="005F2AD7"/>
    <w:rsid w:val="005F2F1D"/>
    <w:rsid w:val="005F534B"/>
    <w:rsid w:val="006015DF"/>
    <w:rsid w:val="0061302D"/>
    <w:rsid w:val="006256CF"/>
    <w:rsid w:val="00631F5C"/>
    <w:rsid w:val="00637230"/>
    <w:rsid w:val="006469D8"/>
    <w:rsid w:val="00653DD7"/>
    <w:rsid w:val="00661E87"/>
    <w:rsid w:val="00672D33"/>
    <w:rsid w:val="0067777B"/>
    <w:rsid w:val="00681578"/>
    <w:rsid w:val="00682CBE"/>
    <w:rsid w:val="0068427C"/>
    <w:rsid w:val="00686138"/>
    <w:rsid w:val="00690B81"/>
    <w:rsid w:val="00690E5B"/>
    <w:rsid w:val="006A7630"/>
    <w:rsid w:val="006B1E88"/>
    <w:rsid w:val="006B2570"/>
    <w:rsid w:val="006C590A"/>
    <w:rsid w:val="006D123C"/>
    <w:rsid w:val="006F0FF6"/>
    <w:rsid w:val="006F4E38"/>
    <w:rsid w:val="00705510"/>
    <w:rsid w:val="00711898"/>
    <w:rsid w:val="00713537"/>
    <w:rsid w:val="00717AF1"/>
    <w:rsid w:val="007210ED"/>
    <w:rsid w:val="007264D6"/>
    <w:rsid w:val="00741CF9"/>
    <w:rsid w:val="00743A30"/>
    <w:rsid w:val="007464B9"/>
    <w:rsid w:val="00750021"/>
    <w:rsid w:val="0075218C"/>
    <w:rsid w:val="007557D3"/>
    <w:rsid w:val="007751CE"/>
    <w:rsid w:val="00777690"/>
    <w:rsid w:val="007B035F"/>
    <w:rsid w:val="007B1526"/>
    <w:rsid w:val="007C79AB"/>
    <w:rsid w:val="007D30D7"/>
    <w:rsid w:val="007D4E70"/>
    <w:rsid w:val="007E2B2B"/>
    <w:rsid w:val="007F1009"/>
    <w:rsid w:val="007F2520"/>
    <w:rsid w:val="007F7FA2"/>
    <w:rsid w:val="008138D6"/>
    <w:rsid w:val="00815B1A"/>
    <w:rsid w:val="008178A0"/>
    <w:rsid w:val="008353CE"/>
    <w:rsid w:val="00841CED"/>
    <w:rsid w:val="00851732"/>
    <w:rsid w:val="00856430"/>
    <w:rsid w:val="00873F9D"/>
    <w:rsid w:val="00880399"/>
    <w:rsid w:val="0088233E"/>
    <w:rsid w:val="00893703"/>
    <w:rsid w:val="008A1AD8"/>
    <w:rsid w:val="008A3FBA"/>
    <w:rsid w:val="008A58B9"/>
    <w:rsid w:val="008B27AE"/>
    <w:rsid w:val="008B2A11"/>
    <w:rsid w:val="008B607D"/>
    <w:rsid w:val="008C025B"/>
    <w:rsid w:val="008C2DF5"/>
    <w:rsid w:val="008C4D43"/>
    <w:rsid w:val="008C7D0D"/>
    <w:rsid w:val="008D7562"/>
    <w:rsid w:val="008E15B6"/>
    <w:rsid w:val="008F38A8"/>
    <w:rsid w:val="008F644E"/>
    <w:rsid w:val="009049BF"/>
    <w:rsid w:val="00904A45"/>
    <w:rsid w:val="0091327A"/>
    <w:rsid w:val="00915E55"/>
    <w:rsid w:val="00916A98"/>
    <w:rsid w:val="009253C4"/>
    <w:rsid w:val="00932C55"/>
    <w:rsid w:val="009367B3"/>
    <w:rsid w:val="00953BDC"/>
    <w:rsid w:val="00960AA4"/>
    <w:rsid w:val="009623C7"/>
    <w:rsid w:val="00962A8F"/>
    <w:rsid w:val="00966A8F"/>
    <w:rsid w:val="0097390C"/>
    <w:rsid w:val="00977227"/>
    <w:rsid w:val="009812F3"/>
    <w:rsid w:val="009838E3"/>
    <w:rsid w:val="009839E9"/>
    <w:rsid w:val="00984F39"/>
    <w:rsid w:val="00986237"/>
    <w:rsid w:val="009A621E"/>
    <w:rsid w:val="009B7A6A"/>
    <w:rsid w:val="009C1F84"/>
    <w:rsid w:val="009D02EF"/>
    <w:rsid w:val="009D2E99"/>
    <w:rsid w:val="009D41C2"/>
    <w:rsid w:val="009D5418"/>
    <w:rsid w:val="009D7DCB"/>
    <w:rsid w:val="009E1755"/>
    <w:rsid w:val="00A10107"/>
    <w:rsid w:val="00A108BD"/>
    <w:rsid w:val="00A1329B"/>
    <w:rsid w:val="00A22E49"/>
    <w:rsid w:val="00A30466"/>
    <w:rsid w:val="00A45A69"/>
    <w:rsid w:val="00A62A2A"/>
    <w:rsid w:val="00A66F40"/>
    <w:rsid w:val="00A7478B"/>
    <w:rsid w:val="00A90E55"/>
    <w:rsid w:val="00A91FD3"/>
    <w:rsid w:val="00A9420A"/>
    <w:rsid w:val="00A95916"/>
    <w:rsid w:val="00AB13B5"/>
    <w:rsid w:val="00AB3C38"/>
    <w:rsid w:val="00AC4BED"/>
    <w:rsid w:val="00AD257F"/>
    <w:rsid w:val="00AD30A7"/>
    <w:rsid w:val="00AD345F"/>
    <w:rsid w:val="00AD5CBD"/>
    <w:rsid w:val="00AD7AA1"/>
    <w:rsid w:val="00AE6BB8"/>
    <w:rsid w:val="00AF348D"/>
    <w:rsid w:val="00AF5920"/>
    <w:rsid w:val="00B015DA"/>
    <w:rsid w:val="00B05997"/>
    <w:rsid w:val="00B13151"/>
    <w:rsid w:val="00B2379A"/>
    <w:rsid w:val="00B3509F"/>
    <w:rsid w:val="00B406FB"/>
    <w:rsid w:val="00B440BE"/>
    <w:rsid w:val="00B45F07"/>
    <w:rsid w:val="00B62873"/>
    <w:rsid w:val="00B827F6"/>
    <w:rsid w:val="00B93832"/>
    <w:rsid w:val="00B96214"/>
    <w:rsid w:val="00B97ED0"/>
    <w:rsid w:val="00BA72ED"/>
    <w:rsid w:val="00BA7CEC"/>
    <w:rsid w:val="00BD1499"/>
    <w:rsid w:val="00BD15BB"/>
    <w:rsid w:val="00BD2A69"/>
    <w:rsid w:val="00BD671F"/>
    <w:rsid w:val="00BE1C44"/>
    <w:rsid w:val="00BE49D9"/>
    <w:rsid w:val="00BE533E"/>
    <w:rsid w:val="00BF6A3E"/>
    <w:rsid w:val="00C00527"/>
    <w:rsid w:val="00C02457"/>
    <w:rsid w:val="00C101E9"/>
    <w:rsid w:val="00C112B5"/>
    <w:rsid w:val="00C126A5"/>
    <w:rsid w:val="00C25AB9"/>
    <w:rsid w:val="00C33399"/>
    <w:rsid w:val="00C352E4"/>
    <w:rsid w:val="00C36AB5"/>
    <w:rsid w:val="00C435D0"/>
    <w:rsid w:val="00C44B27"/>
    <w:rsid w:val="00C45E39"/>
    <w:rsid w:val="00C46CB6"/>
    <w:rsid w:val="00C46EB5"/>
    <w:rsid w:val="00C6767D"/>
    <w:rsid w:val="00C7021B"/>
    <w:rsid w:val="00C72BEC"/>
    <w:rsid w:val="00C73E03"/>
    <w:rsid w:val="00C8139C"/>
    <w:rsid w:val="00C81CC8"/>
    <w:rsid w:val="00C83A41"/>
    <w:rsid w:val="00C92C6D"/>
    <w:rsid w:val="00CA1CE9"/>
    <w:rsid w:val="00CA7F9F"/>
    <w:rsid w:val="00CC18D1"/>
    <w:rsid w:val="00CC6E06"/>
    <w:rsid w:val="00CC7189"/>
    <w:rsid w:val="00CC78EB"/>
    <w:rsid w:val="00CD708C"/>
    <w:rsid w:val="00CF07EC"/>
    <w:rsid w:val="00D00F12"/>
    <w:rsid w:val="00D0583D"/>
    <w:rsid w:val="00D2520C"/>
    <w:rsid w:val="00D4104B"/>
    <w:rsid w:val="00D43690"/>
    <w:rsid w:val="00D45FDB"/>
    <w:rsid w:val="00D520F7"/>
    <w:rsid w:val="00D55CE2"/>
    <w:rsid w:val="00D64126"/>
    <w:rsid w:val="00D72D7F"/>
    <w:rsid w:val="00D744E8"/>
    <w:rsid w:val="00D76C62"/>
    <w:rsid w:val="00D8157D"/>
    <w:rsid w:val="00D9283B"/>
    <w:rsid w:val="00D946C3"/>
    <w:rsid w:val="00D95D7E"/>
    <w:rsid w:val="00D96ABE"/>
    <w:rsid w:val="00DA0319"/>
    <w:rsid w:val="00DA10A6"/>
    <w:rsid w:val="00DA7413"/>
    <w:rsid w:val="00DB6182"/>
    <w:rsid w:val="00DC5406"/>
    <w:rsid w:val="00DE7E75"/>
    <w:rsid w:val="00DF154D"/>
    <w:rsid w:val="00DF2567"/>
    <w:rsid w:val="00E05B07"/>
    <w:rsid w:val="00E11DBE"/>
    <w:rsid w:val="00E17A63"/>
    <w:rsid w:val="00E20213"/>
    <w:rsid w:val="00E24109"/>
    <w:rsid w:val="00E27A1E"/>
    <w:rsid w:val="00E37588"/>
    <w:rsid w:val="00E449BE"/>
    <w:rsid w:val="00E54DF8"/>
    <w:rsid w:val="00E5573C"/>
    <w:rsid w:val="00E701F1"/>
    <w:rsid w:val="00E71812"/>
    <w:rsid w:val="00E73E6E"/>
    <w:rsid w:val="00E815BB"/>
    <w:rsid w:val="00E83AE0"/>
    <w:rsid w:val="00E87CD9"/>
    <w:rsid w:val="00E9192A"/>
    <w:rsid w:val="00EB08F4"/>
    <w:rsid w:val="00EB269C"/>
    <w:rsid w:val="00EB7FF7"/>
    <w:rsid w:val="00EC1484"/>
    <w:rsid w:val="00EC2D76"/>
    <w:rsid w:val="00ED158B"/>
    <w:rsid w:val="00ED48D3"/>
    <w:rsid w:val="00ED7191"/>
    <w:rsid w:val="00EF32C4"/>
    <w:rsid w:val="00F10511"/>
    <w:rsid w:val="00F107B3"/>
    <w:rsid w:val="00F156F5"/>
    <w:rsid w:val="00F1659D"/>
    <w:rsid w:val="00F20D31"/>
    <w:rsid w:val="00F418AB"/>
    <w:rsid w:val="00F44348"/>
    <w:rsid w:val="00F461C0"/>
    <w:rsid w:val="00F56262"/>
    <w:rsid w:val="00F56BF7"/>
    <w:rsid w:val="00F61B17"/>
    <w:rsid w:val="00F67BDB"/>
    <w:rsid w:val="00F70634"/>
    <w:rsid w:val="00F842A0"/>
    <w:rsid w:val="00F9016D"/>
    <w:rsid w:val="00FA25CF"/>
    <w:rsid w:val="00FA7E40"/>
    <w:rsid w:val="00FB528B"/>
    <w:rsid w:val="00FB7CDF"/>
    <w:rsid w:val="00FC14AD"/>
    <w:rsid w:val="00FD2625"/>
    <w:rsid w:val="00FE37FA"/>
    <w:rsid w:val="00FF31E4"/>
    <w:rsid w:val="00F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F100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F100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304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Majitel</dc:creator>
  <cp:lastModifiedBy>Majitel</cp:lastModifiedBy>
  <cp:revision>2</cp:revision>
  <dcterms:created xsi:type="dcterms:W3CDTF">2016-06-02T07:56:00Z</dcterms:created>
  <dcterms:modified xsi:type="dcterms:W3CDTF">2016-06-02T10:57:00Z</dcterms:modified>
</cp:coreProperties>
</file>